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0"/>
        <w:jc w:val="start"/>
        <w:rPr>
          <w:lang w:val="en-US"/>
        </w:rPr>
      </w:pPr>
      <w:r>
        <w:rPr>
          <w:rFonts w:ascii="Arial" w:hAnsi="Arial"/>
          <w:color w:val="000000"/>
          <w:shd w:fill="FFFFFF" w:val="clear"/>
          <w:lang w:val="en-US"/>
        </w:rPr>
        <w:t>Kay Ivey</w:t>
      </w:r>
      <w:r>
        <w:rPr/>
        <w:br/>
      </w:r>
      <w:r>
        <w:rPr>
          <w:rFonts w:ascii="Arial" w:hAnsi="Arial"/>
          <w:color w:val="000000"/>
          <w:shd w:fill="FFFFFF" w:val="clear"/>
          <w:lang w:val="en-US"/>
        </w:rPr>
        <w:t>Office of the Governor of Alabama</w:t>
      </w:r>
      <w:r>
        <w:rPr/>
        <w:br/>
      </w:r>
      <w:r>
        <w:rPr>
          <w:rFonts w:ascii="Arial" w:hAnsi="Arial"/>
          <w:color w:val="000000"/>
          <w:shd w:fill="FFFFFF" w:val="clear"/>
          <w:lang w:val="en-GB"/>
        </w:rPr>
        <w:t>600 Dexter Avenue</w:t>
      </w:r>
      <w:r>
        <w:rPr/>
        <w:br/>
      </w:r>
      <w:r>
        <w:rPr>
          <w:rFonts w:ascii="Arial" w:hAnsi="Arial"/>
          <w:color w:val="000000"/>
          <w:shd w:fill="FFFFFF" w:val="clear"/>
          <w:lang w:val="en-GB"/>
        </w:rPr>
        <w:t>Montgomery</w:t>
      </w:r>
    </w:p>
    <w:p>
      <w:pPr>
        <w:pStyle w:val="Normal"/>
        <w:spacing w:lineRule="auto" w:line="288" w:before="0" w:after="0"/>
        <w:jc w:val="start"/>
        <w:rPr>
          <w:lang w:val="en-GB"/>
        </w:rPr>
      </w:pPr>
      <w:r>
        <w:rPr>
          <w:rFonts w:ascii="Arial" w:hAnsi="Arial"/>
          <w:color w:val="000000"/>
          <w:shd w:fill="FFFFFF" w:val="clear"/>
          <w:lang w:val="en-GB"/>
        </w:rPr>
        <w:t>Alabama 36130</w:t>
      </w:r>
      <w:r>
        <w:rPr/>
        <w:br/>
      </w:r>
      <w:r>
        <w:rPr>
          <w:rFonts w:ascii="Arial" w:hAnsi="Arial"/>
          <w:b/>
          <w:color w:val="000000"/>
          <w:shd w:fill="FFFFFF" w:val="clear"/>
          <w:lang w:val="en-GB"/>
        </w:rPr>
        <w:t>USA</w:t>
      </w:r>
    </w:p>
    <w:p>
      <w:pPr>
        <w:pStyle w:val="Normal"/>
        <w:spacing w:lineRule="auto" w:line="240" w:before="0" w:after="0"/>
        <w:jc w:val="start"/>
        <w:rPr>
          <w:rFonts w:ascii="Arial" w:hAnsi="Arial"/>
          <w:b/>
          <w:b/>
          <w:color w:val="000000"/>
          <w:shd w:fill="FFFFFF" w:val="clear"/>
          <w:lang w:val="en-GB"/>
        </w:rPr>
      </w:pPr>
      <w:r>
        <w:rPr>
          <w:rFonts w:ascii="Arial" w:hAnsi="Arial"/>
          <w:b/>
          <w:color w:val="000000"/>
          <w:shd w:fill="FFFFFF" w:val="clear"/>
          <w:lang w:val="en-GB"/>
        </w:rPr>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240" w:before="0" w:after="0"/>
        <w:jc w:val="start"/>
        <w:rPr>
          <w:lang w:val="en-GB"/>
        </w:rPr>
      </w:pPr>
      <w:r>
        <w:rPr>
          <w:rFonts w:ascii="Arial" w:hAnsi="Arial"/>
          <w:bCs/>
          <w:color w:val="000000"/>
          <w:shd w:fill="FFFFFF" w:val="clear"/>
          <w:lang w:val="en-GB"/>
        </w:rPr>
        <w:t>Rocky Myers must not die</w:t>
      </w:r>
    </w:p>
    <w:p>
      <w:pPr>
        <w:pStyle w:val="Normal"/>
        <w:spacing w:lineRule="auto" w:line="240" w:before="0" w:after="0"/>
        <w:jc w:val="start"/>
        <w:rPr>
          <w:rFonts w:ascii="Arial" w:hAnsi="Arial"/>
          <w:bCs/>
          <w:color w:val="000000"/>
          <w:shd w:fill="FFFFFF" w:val="clear"/>
          <w:lang w:val="en-GB"/>
        </w:rPr>
      </w:pPr>
      <w:r>
        <w:rPr>
          <w:rFonts w:ascii="Arial" w:hAnsi="Arial"/>
          <w:bCs/>
          <w:color w:val="000000"/>
          <w:shd w:fill="FFFFFF" w:val="clear"/>
          <w:lang w:val="en-GB"/>
        </w:rPr>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240" w:before="0" w:after="0"/>
        <w:jc w:val="start"/>
        <w:rPr>
          <w:lang w:val="en-GB"/>
        </w:rPr>
      </w:pPr>
      <w:r>
        <w:rPr>
          <w:rFonts w:ascii="Arial" w:hAnsi="Arial"/>
          <w:color w:val="000000"/>
          <w:shd w:fill="FFFFFF" w:val="clear"/>
          <w:lang w:val="en-GB"/>
        </w:rPr>
        <w:t>Dear Governor</w:t>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360" w:before="0" w:after="0"/>
        <w:jc w:val="start"/>
        <w:rPr>
          <w:lang w:val="en-GB"/>
        </w:rPr>
      </w:pPr>
      <w:r>
        <w:rPr>
          <w:rFonts w:ascii="Arial" w:hAnsi="Arial"/>
          <w:color w:val="000000"/>
          <w:shd w:fill="FFFFFF" w:val="clear"/>
          <w:lang w:val="en-GB"/>
        </w:rPr>
        <w:t>I heard of the case of Rocky Myers who has been on death row in Alabama since almost twenty years now. He was sentenced to life for the murder of his white neighbour. The judge overrode this decision and imposed a death sentence – a procedure that is no longer allowed in Alabama, meanwhile.</w:t>
      </w:r>
    </w:p>
    <w:p>
      <w:pPr>
        <w:pStyle w:val="Normal"/>
        <w:spacing w:lineRule="auto" w:line="36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360" w:before="0" w:after="0"/>
        <w:jc w:val="start"/>
        <w:rPr>
          <w:lang w:val="en-GB"/>
        </w:rPr>
      </w:pPr>
      <w:r>
        <w:rPr>
          <w:rFonts w:ascii="Arial" w:hAnsi="Arial"/>
          <w:color w:val="000000"/>
          <w:shd w:fill="FFFFFF" w:val="clear"/>
          <w:lang w:val="en-GB"/>
        </w:rPr>
        <w:t>I got to know that the verdict was not based on clear proof at all. The only evidence was a video-recorder that was stolen from the victim. But what does this mean about a murder? Furthermore the statements of testimonies against him did not fit each other logically. There were even records that some of them were made under police pressure. One of the statements was recanted later as untrue.</w:t>
      </w:r>
    </w:p>
    <w:p>
      <w:pPr>
        <w:pStyle w:val="Normal"/>
        <w:spacing w:lineRule="auto" w:line="360" w:before="0" w:after="0"/>
        <w:jc w:val="start"/>
        <w:rPr>
          <w:lang w:val="en-GB"/>
        </w:rPr>
      </w:pPr>
      <w:r>
        <w:rPr>
          <w:rFonts w:ascii="Arial" w:hAnsi="Arial"/>
          <w:color w:val="000000"/>
          <w:shd w:fill="FFFFFF" w:val="clear"/>
          <w:lang w:val="en-GB"/>
        </w:rPr>
        <w:t>Dear Governor, please do not allow the death penalty against Rocky Myers!</w:t>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240" w:before="0" w:after="0"/>
        <w:jc w:val="start"/>
        <w:rPr>
          <w:lang w:val="en-GB"/>
        </w:rPr>
      </w:pPr>
      <w:r>
        <w:rPr>
          <w:rFonts w:ascii="Arial" w:hAnsi="Arial"/>
          <w:color w:val="000000"/>
          <w:shd w:fill="FFFFFF" w:val="clear"/>
          <w:lang w:val="en-GB"/>
        </w:rPr>
        <w:t>Best regards</w:t>
      </w:r>
    </w:p>
    <w:p>
      <w:pPr>
        <w:pStyle w:val="Normal"/>
        <w:spacing w:lineRule="auto" w:line="240" w:before="0" w:after="0"/>
        <w:jc w:val="star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val="bestFit" w:percent="18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 w:hAnsi="Liberation Serif" w:eastAsia="0"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spacing w:lineRule="auto" w:line="276" w:before="0" w:after="140"/>
    </w:pPr>
    <w:rPr/>
  </w:style>
  <w:style w:type="paragraph" w:styleId="Beschriftung">
    <w:name w:val="Caption"/>
    <w:basedOn w:val="Normal"/>
    <w:qFormat/>
    <w:pPr>
      <w:spacing w:before="120" w:after="120"/>
    </w:pPr>
    <w:rPr>
      <w:i/>
      <w:iCs/>
    </w:rPr>
  </w:style>
  <w:style w:type="paragraph" w:styleId="Verzeichnis">
    <w:name w:val="Verzeichni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Pages>
  <Words>159</Words>
  <Characters>743</Characters>
  <CharactersWithSpaces>895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2021-06-13T12:22:00Z</dcterms:created>
  <dc:creator/>
  <dc:description/>
  <dc:language>de-DE</dc:language>
  <cp:lastModifiedBy/>
  <dcterms:modified xsi:type="dcterms:W3CDTF">2021-06-13T12:25:00Z</dcterms:modified>
  <cp:revision>0</cp:revision>
  <dc:subject/>
  <dc:title/>
</cp:coreProperties>
</file>