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36"/>
        <w:jc w:val="start"/>
        <w:rPr>
          <w:rFonts w:ascii="Arial" w:hAnsi="Arial" w:eastAsia="Calibri" w:cs="Arial"/>
          <w:sz w:val="24"/>
          <w:szCs w:val="24"/>
          <w:lang w:val="nb-NO"/>
        </w:rPr>
      </w:pPr>
      <w:r>
        <w:rPr>
          <w:rFonts w:eastAsia="Calibri" w:cs="Arial" w:ascii="Arial" w:hAnsi="Arial"/>
          <w:sz w:val="24"/>
          <w:szCs w:val="24"/>
          <w:lang w:val="nb-NO"/>
        </w:rPr>
        <w:t>Andrei Shved</w:t>
      </w:r>
    </w:p>
    <w:p>
      <w:pPr>
        <w:pStyle w:val="Normal"/>
        <w:bidi w:val="0"/>
        <w:spacing w:lineRule="auto" w:line="336"/>
        <w:jc w:val="start"/>
        <w:rPr>
          <w:rFonts w:ascii="Arial" w:hAnsi="Arial" w:eastAsia="Calibri" w:cs="Arial"/>
          <w:sz w:val="24"/>
          <w:szCs w:val="24"/>
          <w:lang w:val="nb-NO"/>
        </w:rPr>
      </w:pPr>
      <w:r>
        <w:rPr>
          <w:rFonts w:eastAsia="Calibri" w:cs="Arial" w:ascii="Arial" w:hAnsi="Arial"/>
          <w:sz w:val="24"/>
          <w:szCs w:val="24"/>
          <w:lang w:val="nb-NO"/>
        </w:rPr>
        <w:t>Internatsiyanalnaya Str.22</w:t>
      </w:r>
    </w:p>
    <w:p>
      <w:pPr>
        <w:pStyle w:val="Normal"/>
        <w:bidi w:val="0"/>
        <w:spacing w:lineRule="auto" w:line="336"/>
        <w:jc w:val="start"/>
        <w:rPr>
          <w:rFonts w:ascii="Arial" w:hAnsi="Arial" w:eastAsia="Calibri" w:cs="Arial"/>
          <w:sz w:val="24"/>
          <w:szCs w:val="24"/>
          <w:lang w:val="nb-NO"/>
        </w:rPr>
      </w:pPr>
      <w:r>
        <w:rPr>
          <w:rFonts w:eastAsia="Calibri" w:cs="Arial" w:ascii="Arial" w:hAnsi="Arial"/>
          <w:sz w:val="24"/>
          <w:szCs w:val="24"/>
          <w:lang w:val="nb-NO"/>
        </w:rPr>
        <w:t>220030 Mink</w:t>
      </w:r>
    </w:p>
    <w:p>
      <w:pPr>
        <w:pStyle w:val="Normal"/>
        <w:bidi w:val="0"/>
        <w:spacing w:lineRule="auto" w:line="336"/>
        <w:jc w:val="start"/>
        <w:rPr>
          <w:rFonts w:ascii="Arial" w:hAnsi="Arial" w:eastAsia="Calibri" w:cs="Arial"/>
          <w:b/>
          <w:b/>
          <w:bCs/>
          <w:sz w:val="24"/>
          <w:szCs w:val="24"/>
          <w:lang w:val="nb-NO"/>
        </w:rPr>
      </w:pPr>
      <w:r>
        <w:rPr>
          <w:rFonts w:eastAsia="Calibri" w:cs="Arial" w:ascii="Arial" w:hAnsi="Arial"/>
          <w:b/>
          <w:bCs/>
          <w:sz w:val="24"/>
          <w:szCs w:val="24"/>
          <w:lang w:val="nb-NO"/>
        </w:rPr>
        <w:t>BELARUS</w:t>
      </w:r>
    </w:p>
    <w:p>
      <w:pPr>
        <w:pStyle w:val="Normal"/>
        <w:bidi w:val="0"/>
        <w:jc w:val="start"/>
        <w:rPr>
          <w:rFonts w:ascii="Arial" w:hAnsi="Arial" w:eastAsia="Calibri" w:cs="Arial"/>
          <w:b/>
          <w:b/>
          <w:bCs/>
          <w:sz w:val="24"/>
          <w:szCs w:val="24"/>
          <w:lang w:val="nb-NO"/>
        </w:rPr>
      </w:pPr>
      <w:r>
        <w:rPr>
          <w:rFonts w:eastAsia="Calibri" w:cs="Arial" w:ascii="Arial" w:hAnsi="Arial"/>
          <w:b/>
          <w:bCs/>
          <w:sz w:val="24"/>
          <w:szCs w:val="24"/>
          <w:lang w:val="nb-NO"/>
        </w:rPr>
      </w:r>
    </w:p>
    <w:p>
      <w:pPr>
        <w:pStyle w:val="Normal"/>
        <w:bidi w:val="0"/>
        <w:jc w:val="start"/>
        <w:rPr>
          <w:rFonts w:ascii="Arial" w:hAnsi="Arial" w:eastAsia="Calibri" w:cs="Arial"/>
          <w:sz w:val="24"/>
          <w:szCs w:val="24"/>
          <w:lang w:val="nb-NO"/>
        </w:rPr>
      </w:pPr>
      <w:r>
        <w:rPr>
          <w:rFonts w:eastAsia="Calibri" w:cs="Arial" w:ascii="Arial" w:hAnsi="Arial"/>
          <w:sz w:val="24"/>
          <w:szCs w:val="24"/>
          <w:lang w:val="nb-NO"/>
        </w:rPr>
      </w:r>
    </w:p>
    <w:p>
      <w:pPr>
        <w:pStyle w:val="Normal"/>
        <w:bidi w:val="0"/>
        <w:jc w:val="start"/>
        <w:rPr>
          <w:rFonts w:ascii="Arial" w:hAnsi="Arial" w:eastAsia="Calibri" w:cs="Arial"/>
          <w:sz w:val="24"/>
          <w:szCs w:val="24"/>
          <w:lang w:val="nb-NO"/>
        </w:rPr>
      </w:pPr>
      <w:r>
        <w:rPr>
          <w:rFonts w:eastAsia="Calibri" w:cs="Arial" w:ascii="Arial" w:hAnsi="Arial"/>
          <w:sz w:val="24"/>
          <w:szCs w:val="24"/>
          <w:lang w:val="nb-NO"/>
        </w:rPr>
      </w:r>
    </w:p>
    <w:p>
      <w:pPr>
        <w:pStyle w:val="Normal"/>
        <w:bidi w:val="0"/>
        <w:jc w:val="start"/>
        <w:rPr>
          <w:rFonts w:ascii="Arial" w:hAnsi="Arial" w:eastAsia="Calibri" w:cs="Arial"/>
          <w:sz w:val="24"/>
          <w:szCs w:val="24"/>
          <w:lang w:val="nb-NO"/>
        </w:rPr>
      </w:pPr>
      <w:r>
        <w:rPr>
          <w:rFonts w:eastAsia="Calibri" w:cs="Arial" w:ascii="Arial" w:hAnsi="Arial"/>
          <w:sz w:val="24"/>
          <w:szCs w:val="24"/>
          <w:lang w:val="nb-NO"/>
        </w:rPr>
        <w:tab/>
        <w:tab/>
        <w:tab/>
      </w:r>
    </w:p>
    <w:p>
      <w:pPr>
        <w:pStyle w:val="Normal"/>
        <w:bidi w:val="0"/>
        <w:jc w:val="start"/>
        <w:rPr>
          <w:rFonts w:ascii="Arial" w:hAnsi="Arial" w:eastAsia="Calibri" w:cs="Arial"/>
          <w:sz w:val="24"/>
          <w:szCs w:val="24"/>
          <w:lang w:val="nb-NO"/>
        </w:rPr>
      </w:pPr>
      <w:r>
        <w:rPr>
          <w:rFonts w:eastAsia="Calibri" w:cs="Arial" w:ascii="Arial" w:hAnsi="Arial"/>
          <w:sz w:val="24"/>
          <w:szCs w:val="24"/>
          <w:lang w:val="nb-NO"/>
        </w:rPr>
        <w:t>Dear Prosecutor General</w:t>
      </w:r>
    </w:p>
    <w:p>
      <w:pPr>
        <w:pStyle w:val="Normal"/>
        <w:bidi w:val="0"/>
        <w:jc w:val="start"/>
        <w:rPr>
          <w:rFonts w:ascii="Arial" w:hAnsi="Arial" w:eastAsia="Calibri" w:cs="Arial"/>
          <w:sz w:val="24"/>
          <w:szCs w:val="24"/>
          <w:lang w:val="nb-NO"/>
        </w:rPr>
      </w:pPr>
      <w:r>
        <w:rPr>
          <w:rFonts w:eastAsia="Calibri" w:cs="Arial" w:ascii="Arial" w:hAnsi="Arial"/>
          <w:sz w:val="24"/>
          <w:szCs w:val="24"/>
          <w:lang w:val="nb-NO"/>
        </w:rPr>
      </w:r>
    </w:p>
    <w:p>
      <w:pPr>
        <w:pStyle w:val="Normal"/>
        <w:bidi w:val="0"/>
        <w:spacing w:lineRule="auto" w:line="360"/>
        <w:jc w:val="start"/>
        <w:rPr/>
      </w:pPr>
      <w:r>
        <w:rPr>
          <w:rFonts w:eastAsia="Calibri" w:cs="Arial" w:ascii="Arial" w:hAnsi="Arial"/>
          <w:sz w:val="24"/>
          <w:szCs w:val="24"/>
          <w:lang w:val="en-GB"/>
        </w:rPr>
        <w:t>Opposition leader Maria Kolesnikova has been detained since September 7, 2020. She was sentenced to eleven years in prison on 6 September 2021 on trumped-up «charges of extremism», «attempted seizure of power» and «incitement to acts endangering the state».</w:t>
      </w:r>
    </w:p>
    <w:p>
      <w:pPr>
        <w:pStyle w:val="Normal"/>
        <w:bidi w:val="0"/>
        <w:spacing w:lineRule="auto" w:line="360"/>
        <w:jc w:val="start"/>
        <w:rPr>
          <w:rFonts w:ascii="Arial" w:hAnsi="Arial" w:eastAsia="Calibri" w:cs="Arial"/>
          <w:sz w:val="24"/>
          <w:szCs w:val="24"/>
          <w:lang w:val="en-GB"/>
        </w:rPr>
      </w:pPr>
      <w:r>
        <w:rPr>
          <w:rFonts w:eastAsia="Calibri" w:cs="Arial" w:ascii="Arial" w:hAnsi="Arial"/>
          <w:sz w:val="24"/>
          <w:szCs w:val="24"/>
          <w:lang w:val="en-GB"/>
        </w:rPr>
        <w:t>She is imprisoned in the penal colony N4 for women in Homiel.</w:t>
      </w:r>
    </w:p>
    <w:p>
      <w:pPr>
        <w:pStyle w:val="Normal"/>
        <w:bidi w:val="0"/>
        <w:spacing w:lineRule="auto" w:line="360"/>
        <w:jc w:val="start"/>
        <w:rPr/>
      </w:pPr>
      <w:r>
        <w:rPr>
          <w:rFonts w:eastAsia="Calibri" w:cs="Arial" w:ascii="Arial" w:hAnsi="Arial"/>
          <w:sz w:val="24"/>
          <w:szCs w:val="24"/>
          <w:lang w:val="en-GB"/>
        </w:rPr>
        <w:t xml:space="preserve">Her health is deteriorating. In November 2022 she had an emergency operation at Homiel Hospital and on January 10, 2023, she was forced by the prison administration to return to work in a garment factory. </w:t>
      </w:r>
    </w:p>
    <w:p>
      <w:pPr>
        <w:pStyle w:val="Normal"/>
        <w:bidi w:val="0"/>
        <w:spacing w:lineRule="auto" w:line="360"/>
        <w:jc w:val="start"/>
        <w:rPr/>
      </w:pPr>
      <w:r>
        <w:rPr>
          <w:rFonts w:eastAsia="Calibri" w:cs="Arial" w:ascii="Arial" w:hAnsi="Arial"/>
          <w:sz w:val="24"/>
          <w:szCs w:val="24"/>
          <w:lang w:val="en-GB"/>
        </w:rPr>
        <w:t>Since mid-February 2023, she is not allowed to have any contact with her family nor a lawyer.</w:t>
      </w:r>
    </w:p>
    <w:p>
      <w:pPr>
        <w:pStyle w:val="Normal"/>
        <w:bidi w:val="0"/>
        <w:spacing w:lineRule="auto" w:line="360"/>
        <w:jc w:val="start"/>
        <w:rPr/>
      </w:pPr>
      <w:r>
        <w:rPr>
          <w:rFonts w:eastAsia="Calibri" w:cs="Arial" w:ascii="Arial" w:hAnsi="Arial"/>
          <w:sz w:val="24"/>
          <w:szCs w:val="24"/>
          <w:lang w:val="en-GB"/>
        </w:rPr>
        <w:t>Dear Prosecutor General, please release Maria Kolesnikova immediately and unconditionally.</w:t>
      </w:r>
    </w:p>
    <w:p>
      <w:pPr>
        <w:pStyle w:val="Normal"/>
        <w:bidi w:val="0"/>
        <w:spacing w:lineRule="auto" w:line="360"/>
        <w:jc w:val="start"/>
        <w:rPr/>
      </w:pPr>
      <w:r>
        <w:rPr>
          <w:rFonts w:eastAsia="Calibri" w:cs="Arial" w:ascii="Arial" w:hAnsi="Arial"/>
          <w:sz w:val="24"/>
          <w:szCs w:val="24"/>
          <w:lang w:val="en-GB"/>
        </w:rPr>
        <w:t>Make sure that she is not further abused and that she can make contact with the outside world. She must also be provided with adequate health care. Maria Kolesnikova must be given a fair trial regarding her allegations of ill-treatment, detention and prosecution.</w:t>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jc w:val="start"/>
        <w:rPr>
          <w:rFonts w:ascii="Arial" w:hAnsi="Arial" w:cs="Arial"/>
          <w:color w:val="202124"/>
          <w:kern w:val="0"/>
          <w:sz w:val="24"/>
          <w:szCs w:val="24"/>
          <w:lang w:val="en"/>
        </w:rPr>
      </w:pPr>
      <w:r>
        <w:rPr>
          <w:rFonts w:cs="Arial" w:ascii="Arial" w:hAnsi="Arial"/>
          <w:color w:val="202124"/>
          <w:kern w:val="0"/>
          <w:sz w:val="24"/>
          <w:szCs w:val="24"/>
          <w:lang w:val="en"/>
        </w:rPr>
        <w:t>Yours sincerely</w:t>
      </w:r>
    </w:p>
    <w:p>
      <w:pPr>
        <w:pStyle w:val="Normal"/>
        <w:bidi w:val="0"/>
        <w:jc w:val="start"/>
        <w:rPr>
          <w:rFonts w:ascii="Arial" w:hAnsi="Arial" w:cs="Arial"/>
          <w:color w:val="202124"/>
          <w:kern w:val="0"/>
          <w:sz w:val="24"/>
          <w:szCs w:val="24"/>
          <w:lang w:val="en"/>
        </w:rPr>
      </w:pPr>
      <w:r>
        <w:rPr>
          <w:rFonts w:cs="Arial" w:ascii="Arial" w:hAnsi="Arial"/>
          <w:color w:val="202124"/>
          <w:kern w:val="0"/>
          <w:sz w:val="24"/>
          <w:szCs w:val="24"/>
          <w:lang w:val="en"/>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168</Words>
  <Characters>906</Characters>
  <CharactersWithSpaces>1066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2023-08-04T23:03:42Z</dcterms:created>
  <dc:creator/>
  <dc:description/>
  <dc:language>de-DE</dc:language>
  <cp:lastModifiedBy/>
  <dcterms:modified xsi:type="dcterms:W3CDTF">2023-08-04T23:04:32Z</dcterms:modified>
  <cp:revision>1</cp:revision>
  <dc:subject/>
  <dc:title/>
</cp:coreProperties>
</file>