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start"/>
        <w:rPr>
          <w:rFonts w:ascii="Arial" w:hAnsi="Arial" w:eastAsia="Calibri" w:cs="Arial"/>
          <w:sz w:val="24"/>
          <w:szCs w:val="24"/>
          <w:lang w:val="en-GB"/>
        </w:rPr>
      </w:pPr>
      <w:r>
        <w:rPr>
          <w:rFonts w:eastAsia="Calibri" w:cs="Arial" w:ascii="Arial" w:hAnsi="Arial"/>
          <w:sz w:val="24"/>
          <w:szCs w:val="24"/>
          <w:lang w:val="en-GB"/>
        </w:rPr>
        <w:t>Sheikh Hamad bin 'Issa Al Khalifa</w:t>
      </w:r>
    </w:p>
    <w:p>
      <w:pPr>
        <w:pStyle w:val="Normal"/>
        <w:bidi w:val="0"/>
        <w:jc w:val="start"/>
        <w:rPr>
          <w:rFonts w:ascii="Arial" w:hAnsi="Arial" w:eastAsia="Calibri" w:cs="Arial"/>
          <w:sz w:val="24"/>
          <w:szCs w:val="24"/>
          <w:lang w:val="en-GB"/>
        </w:rPr>
      </w:pPr>
      <w:r>
        <w:rPr>
          <w:rFonts w:eastAsia="Calibri" w:cs="Arial" w:ascii="Arial" w:hAnsi="Arial"/>
          <w:sz w:val="24"/>
          <w:szCs w:val="24"/>
          <w:lang w:val="en-GB"/>
        </w:rPr>
        <w:t>Office of His Majesty the King</w:t>
      </w:r>
    </w:p>
    <w:p>
      <w:pPr>
        <w:pStyle w:val="Normal"/>
        <w:bidi w:val="0"/>
        <w:jc w:val="start"/>
        <w:rPr>
          <w:rFonts w:ascii="Arial" w:hAnsi="Arial" w:eastAsia="Calibri" w:cs="Arial"/>
          <w:sz w:val="24"/>
          <w:szCs w:val="24"/>
          <w:lang w:val="en-GB"/>
        </w:rPr>
      </w:pPr>
      <w:r>
        <w:rPr>
          <w:rFonts w:eastAsia="Calibri" w:cs="Arial" w:ascii="Arial" w:hAnsi="Arial"/>
          <w:sz w:val="24"/>
          <w:szCs w:val="24"/>
          <w:lang w:val="en-GB"/>
        </w:rPr>
        <w:t>P. O. Box 555</w:t>
      </w:r>
    </w:p>
    <w:p>
      <w:pPr>
        <w:pStyle w:val="Normal"/>
        <w:bidi w:val="0"/>
        <w:jc w:val="start"/>
        <w:rPr>
          <w:rFonts w:ascii="Arial" w:hAnsi="Arial" w:eastAsia="Calibri" w:cs="Arial"/>
          <w:sz w:val="24"/>
          <w:szCs w:val="24"/>
          <w:lang w:val="en-GB"/>
        </w:rPr>
      </w:pPr>
      <w:r>
        <w:rPr>
          <w:rFonts w:eastAsia="Calibri" w:cs="Arial" w:ascii="Arial" w:hAnsi="Arial"/>
          <w:sz w:val="24"/>
          <w:szCs w:val="24"/>
          <w:lang w:val="en-GB"/>
        </w:rPr>
        <w:t>Rifa’a Palace</w:t>
      </w:r>
    </w:p>
    <w:p>
      <w:pPr>
        <w:pStyle w:val="Normal"/>
        <w:bidi w:val="0"/>
        <w:jc w:val="start"/>
        <w:rPr>
          <w:rFonts w:ascii="Arial" w:hAnsi="Arial" w:eastAsia="Calibri" w:cs="Arial"/>
          <w:sz w:val="24"/>
          <w:szCs w:val="24"/>
          <w:lang w:val="en-GB"/>
        </w:rPr>
      </w:pPr>
      <w:r>
        <w:rPr>
          <w:rFonts w:eastAsia="Calibri" w:cs="Arial" w:ascii="Arial" w:hAnsi="Arial"/>
          <w:sz w:val="24"/>
          <w:szCs w:val="24"/>
          <w:lang w:val="en-GB"/>
        </w:rPr>
        <w:t>al-Manama</w:t>
      </w:r>
    </w:p>
    <w:p>
      <w:pPr>
        <w:pStyle w:val="Normal"/>
        <w:bidi w:val="0"/>
        <w:jc w:val="start"/>
        <w:rPr>
          <w:rFonts w:ascii="Arial" w:hAnsi="Arial" w:eastAsia="Calibri" w:cs="Arial"/>
          <w:sz w:val="8"/>
          <w:szCs w:val="24"/>
          <w:lang w:val="en-GB"/>
        </w:rPr>
      </w:pPr>
      <w:r>
        <w:rPr>
          <w:rFonts w:eastAsia="Calibri" w:cs="Arial" w:ascii="Arial" w:hAnsi="Arial"/>
          <w:sz w:val="8"/>
          <w:szCs w:val="24"/>
          <w:lang w:val="en-GB"/>
        </w:rPr>
      </w:r>
    </w:p>
    <w:p>
      <w:pPr>
        <w:pStyle w:val="Normal"/>
        <w:bidi w:val="0"/>
        <w:jc w:val="start"/>
        <w:rPr>
          <w:rFonts w:ascii="Arial" w:hAnsi="Arial" w:eastAsia="Calibri" w:cs="Arial"/>
          <w:b/>
          <w:b/>
          <w:sz w:val="24"/>
          <w:szCs w:val="24"/>
          <w:lang w:val="en-GB"/>
        </w:rPr>
      </w:pPr>
      <w:r>
        <w:rPr>
          <w:rFonts w:eastAsia="Calibri" w:cs="Arial" w:ascii="Arial" w:hAnsi="Arial"/>
          <w:b/>
          <w:sz w:val="24"/>
          <w:szCs w:val="24"/>
          <w:lang w:val="en-GB"/>
        </w:rPr>
        <w:t>BAHRAIN</w:t>
      </w:r>
    </w:p>
    <w:p>
      <w:pPr>
        <w:pStyle w:val="Normal"/>
        <w:bidi w:val="0"/>
        <w:jc w:val="start"/>
        <w:rPr>
          <w:rFonts w:ascii="Arial" w:hAnsi="Arial" w:cs="Arial"/>
          <w:b/>
          <w:b/>
          <w:sz w:val="24"/>
          <w:szCs w:val="24"/>
          <w:lang w:val="en-GB"/>
        </w:rPr>
      </w:pPr>
      <w:r>
        <w:rPr>
          <w:rFonts w:cs="Arial" w:ascii="Arial" w:hAnsi="Arial"/>
          <w:b/>
          <w:sz w:val="24"/>
          <w:szCs w:val="24"/>
          <w:lang w:val="en-GB"/>
        </w:rPr>
      </w:r>
    </w:p>
    <w:p>
      <w:pPr>
        <w:pStyle w:val="Normal"/>
        <w:bidi w:val="0"/>
        <w:jc w:val="start"/>
        <w:rPr>
          <w:rFonts w:ascii="Arial" w:hAnsi="Arial" w:cs="Arial"/>
          <w:sz w:val="24"/>
          <w:szCs w:val="24"/>
          <w:lang w:val="en-GB"/>
        </w:rPr>
      </w:pPr>
      <w:r>
        <w:rPr>
          <w:rFonts w:cs="Arial" w:ascii="Arial" w:hAnsi="Arial"/>
          <w:sz w:val="24"/>
          <w:szCs w:val="24"/>
          <w:lang w:val="en-GB"/>
        </w:rPr>
      </w:r>
    </w:p>
    <w:p>
      <w:pPr>
        <w:pStyle w:val="Normal"/>
        <w:bidi w:val="0"/>
        <w:jc w:val="start"/>
        <w:rPr>
          <w:rFonts w:ascii="Arial" w:hAnsi="Arial" w:cs="Arial"/>
          <w:sz w:val="24"/>
          <w:szCs w:val="24"/>
          <w:lang w:val="en-GB"/>
        </w:rPr>
      </w:pPr>
      <w:r>
        <w:rPr>
          <w:rFonts w:cs="Arial" w:ascii="Arial" w:hAnsi="Arial"/>
          <w:sz w:val="24"/>
          <w:szCs w:val="24"/>
          <w:lang w:val="en-GB"/>
        </w:rPr>
      </w:r>
    </w:p>
    <w:p>
      <w:pPr>
        <w:pStyle w:val="Normal"/>
        <w:bidi w:val="0"/>
        <w:jc w:val="start"/>
        <w:rPr>
          <w:rFonts w:ascii="Arial" w:hAnsi="Arial" w:eastAsia="Calibri" w:cs="Arial"/>
          <w:sz w:val="24"/>
          <w:szCs w:val="24"/>
          <w:lang w:val="en-GB"/>
        </w:rPr>
      </w:pPr>
      <w:r>
        <w:rPr>
          <w:rFonts w:eastAsia="Calibri" w:cs="Arial" w:ascii="Arial" w:hAnsi="Arial"/>
          <w:sz w:val="24"/>
          <w:szCs w:val="24"/>
          <w:lang w:val="en-GB"/>
        </w:rPr>
        <w:t>Kameel Juma Hasan</w:t>
      </w:r>
    </w:p>
    <w:p>
      <w:pPr>
        <w:pStyle w:val="Normal"/>
        <w:bidi w:val="0"/>
        <w:jc w:val="start"/>
        <w:rPr>
          <w:rFonts w:ascii="Arial" w:hAnsi="Arial" w:eastAsia="Calibri" w:cs="Arial"/>
          <w:sz w:val="24"/>
          <w:szCs w:val="24"/>
          <w:lang w:val="en-GB"/>
        </w:rPr>
      </w:pPr>
      <w:r>
        <w:rPr>
          <w:rFonts w:eastAsia="Calibri" w:cs="Arial" w:ascii="Arial" w:hAnsi="Arial"/>
          <w:sz w:val="24"/>
          <w:szCs w:val="24"/>
          <w:lang w:val="en-GB"/>
        </w:rPr>
      </w:r>
    </w:p>
    <w:p>
      <w:pPr>
        <w:pStyle w:val="Normal"/>
        <w:bidi w:val="0"/>
        <w:jc w:val="start"/>
        <w:rPr>
          <w:rFonts w:ascii="Arial" w:hAnsi="Arial" w:cs="Arial"/>
          <w:sz w:val="24"/>
          <w:szCs w:val="24"/>
          <w:lang w:val="en-GB"/>
        </w:rPr>
      </w:pPr>
      <w:r>
        <w:rPr>
          <w:rFonts w:cs="Arial" w:ascii="Arial" w:hAnsi="Arial"/>
          <w:sz w:val="24"/>
          <w:szCs w:val="24"/>
          <w:lang w:val="en-GB"/>
        </w:rPr>
      </w:r>
    </w:p>
    <w:p>
      <w:pPr>
        <w:pStyle w:val="Normal"/>
        <w:bidi w:val="0"/>
        <w:jc w:val="start"/>
        <w:rPr>
          <w:rFonts w:ascii="Arial" w:hAnsi="Arial" w:cs="Arial"/>
          <w:sz w:val="24"/>
          <w:szCs w:val="24"/>
          <w:lang w:val="en-GB"/>
        </w:rPr>
      </w:pPr>
      <w:r>
        <w:rPr>
          <w:rFonts w:cs="Arial" w:ascii="Arial" w:hAnsi="Arial"/>
          <w:sz w:val="24"/>
          <w:szCs w:val="24"/>
          <w:lang w:val="en-GB"/>
        </w:rPr>
      </w:r>
    </w:p>
    <w:p>
      <w:pPr>
        <w:pStyle w:val="Normal"/>
        <w:bidi w:val="0"/>
        <w:jc w:val="start"/>
        <w:rPr>
          <w:rFonts w:ascii="Arial" w:hAnsi="Arial" w:eastAsia="Calibri" w:cs="Arial"/>
          <w:sz w:val="24"/>
          <w:szCs w:val="24"/>
          <w:lang w:val="en-GB"/>
        </w:rPr>
      </w:pPr>
      <w:r>
        <w:rPr>
          <w:rFonts w:eastAsia="Calibri" w:cs="Arial" w:ascii="Arial" w:hAnsi="Arial"/>
          <w:sz w:val="24"/>
          <w:szCs w:val="24"/>
          <w:lang w:val="en-GB"/>
        </w:rPr>
        <w:t>Your Majesty</w:t>
      </w:r>
    </w:p>
    <w:p>
      <w:pPr>
        <w:pStyle w:val="Normal"/>
        <w:bidi w:val="0"/>
        <w:jc w:val="start"/>
        <w:rPr>
          <w:rFonts w:ascii="Arial" w:hAnsi="Arial" w:eastAsia="Calibri" w:cs="Arial"/>
          <w:sz w:val="24"/>
          <w:szCs w:val="24"/>
          <w:lang w:val="en-GB"/>
        </w:rPr>
      </w:pPr>
      <w:r>
        <w:rPr>
          <w:rFonts w:eastAsia="Calibri" w:cs="Arial" w:ascii="Arial" w:hAnsi="Arial"/>
          <w:sz w:val="24"/>
          <w:szCs w:val="24"/>
          <w:lang w:val="en-GB"/>
        </w:rPr>
      </w:r>
    </w:p>
    <w:p>
      <w:pPr>
        <w:pStyle w:val="Normal"/>
        <w:bidi w:val="0"/>
        <w:spacing w:lineRule="auto" w:line="312"/>
        <w:jc w:val="start"/>
        <w:rPr/>
      </w:pPr>
      <w:r>
        <w:rPr>
          <w:rFonts w:eastAsia="Calibri" w:cs="Arial" w:ascii="Arial" w:hAnsi="Arial"/>
          <w:sz w:val="24"/>
          <w:szCs w:val="24"/>
          <w:lang w:val="en-GB"/>
        </w:rPr>
        <w:t xml:space="preserve">I am very concerned to hear of the adverse fate of </w:t>
      </w:r>
      <w:r>
        <w:rPr>
          <w:rFonts w:eastAsia="Calibri" w:cs="Arial" w:ascii="Arial" w:hAnsi="Arial"/>
          <w:b/>
          <w:sz w:val="24"/>
          <w:szCs w:val="24"/>
          <w:lang w:val="en-GB"/>
        </w:rPr>
        <w:t>Kameel Juma Hasan</w:t>
      </w:r>
      <w:r>
        <w:rPr>
          <w:rFonts w:eastAsia="Calibri" w:cs="Arial" w:ascii="Arial" w:hAnsi="Arial"/>
          <w:sz w:val="24"/>
          <w:szCs w:val="24"/>
          <w:lang w:val="en-GB"/>
        </w:rPr>
        <w:t>.</w:t>
      </w:r>
    </w:p>
    <w:p>
      <w:pPr>
        <w:pStyle w:val="Normal"/>
        <w:bidi w:val="0"/>
        <w:spacing w:lineRule="auto" w:line="312"/>
        <w:jc w:val="start"/>
        <w:rPr/>
      </w:pPr>
      <w:r>
        <w:rPr>
          <w:rFonts w:eastAsia="Calibri" w:cs="Arial" w:ascii="Arial" w:hAnsi="Arial"/>
          <w:sz w:val="24"/>
          <w:szCs w:val="24"/>
          <w:lang w:val="en-GB"/>
        </w:rPr>
        <w:t>He is an 18-year-old Bahraini school student, convicted on 15 different points of indictment since 2019, and is serving an imprisonment of 28 years. The charges have all been based on faked accounts relating to his participation in anti-government protests.</w:t>
      </w:r>
    </w:p>
    <w:p>
      <w:pPr>
        <w:pStyle w:val="Normal"/>
        <w:bidi w:val="0"/>
        <w:spacing w:lineRule="auto" w:line="312"/>
        <w:jc w:val="start"/>
        <w:rPr/>
      </w:pPr>
      <w:r>
        <w:rPr>
          <w:rFonts w:eastAsia="Calibri" w:cs="Arial" w:ascii="Arial" w:hAnsi="Arial"/>
          <w:sz w:val="24"/>
          <w:szCs w:val="24"/>
          <w:lang w:val="en-GB"/>
        </w:rPr>
        <w:t>Kameel was a minor when all the charges were brought against him; he was nonetheless treated as an adult in court. He is currently serving his imprisonment in the adult tract of the prison Dry Dock.</w:t>
      </w:r>
    </w:p>
    <w:p>
      <w:pPr>
        <w:pStyle w:val="Normal"/>
        <w:bidi w:val="0"/>
        <w:spacing w:lineRule="auto" w:line="312"/>
        <w:jc w:val="start"/>
        <w:rPr/>
      </w:pPr>
      <w:r>
        <w:rPr>
          <w:rFonts w:eastAsia="Calibri" w:cs="Arial" w:ascii="Arial" w:hAnsi="Arial"/>
          <w:sz w:val="24"/>
          <w:szCs w:val="24"/>
          <w:lang w:val="en-GB"/>
        </w:rPr>
        <w:t>His mother is very concerned about the fact that Kameel has caught a skin disease. This illness is stressing him very much and preventing him from sleeping.</w:t>
      </w:r>
    </w:p>
    <w:p>
      <w:pPr>
        <w:pStyle w:val="Normal"/>
        <w:bidi w:val="0"/>
        <w:spacing w:lineRule="auto" w:line="312"/>
        <w:jc w:val="start"/>
        <w:rPr>
          <w:rFonts w:ascii="Arial" w:hAnsi="Arial" w:eastAsia="Calibri" w:cs="Arial"/>
          <w:sz w:val="24"/>
          <w:szCs w:val="24"/>
          <w:lang w:val="en-GB"/>
        </w:rPr>
      </w:pPr>
      <w:r>
        <w:rPr>
          <w:rFonts w:eastAsia="Calibri" w:cs="Arial" w:ascii="Arial" w:hAnsi="Arial"/>
          <w:sz w:val="24"/>
          <w:szCs w:val="24"/>
          <w:lang w:val="en-GB"/>
        </w:rPr>
        <w:t>His mother is also an activist and we suppose, that with the imprisonment of her son, she should also be penalised.</w:t>
      </w:r>
    </w:p>
    <w:p>
      <w:pPr>
        <w:pStyle w:val="Normal"/>
        <w:bidi w:val="0"/>
        <w:spacing w:lineRule="auto" w:line="312"/>
        <w:jc w:val="start"/>
        <w:rPr>
          <w:rFonts w:ascii="Arial" w:hAnsi="Arial" w:eastAsia="Calibri" w:cs="Arial"/>
          <w:sz w:val="24"/>
          <w:szCs w:val="24"/>
          <w:lang w:val="en-GB"/>
        </w:rPr>
      </w:pPr>
      <w:r>
        <w:rPr>
          <w:rFonts w:eastAsia="Calibri" w:cs="Arial" w:ascii="Arial" w:hAnsi="Arial"/>
          <w:sz w:val="24"/>
          <w:szCs w:val="24"/>
          <w:lang w:val="en-GB"/>
        </w:rPr>
        <w:t>I urge you to release Kameel Juma Hasan immediately! Please cancel all unfair lawsuits in the past years and withdraw all charges against him.</w:t>
      </w:r>
    </w:p>
    <w:p>
      <w:pPr>
        <w:pStyle w:val="Normal"/>
        <w:bidi w:val="0"/>
        <w:spacing w:lineRule="auto" w:line="312"/>
        <w:jc w:val="start"/>
        <w:rPr/>
      </w:pPr>
      <w:r>
        <w:rPr>
          <w:rFonts w:eastAsia="Calibri" w:cs="Arial" w:ascii="Arial" w:hAnsi="Arial"/>
          <w:sz w:val="24"/>
          <w:szCs w:val="24"/>
          <w:lang w:val="en-GB"/>
        </w:rPr>
        <w:t>When arranging his release, please provide Kameel Juma Hasan with access to immediate adequate health care and regular medical examinations.</w:t>
      </w:r>
    </w:p>
    <w:p>
      <w:pPr>
        <w:pStyle w:val="Normal"/>
        <w:bidi w:val="0"/>
        <w:spacing w:lineRule="auto" w:line="312"/>
        <w:jc w:val="start"/>
        <w:rPr>
          <w:rFonts w:ascii="Arial" w:hAnsi="Arial" w:eastAsia="Calibri" w:cs="Arial"/>
          <w:sz w:val="24"/>
          <w:szCs w:val="24"/>
          <w:lang w:val="en-GB"/>
        </w:rPr>
      </w:pPr>
      <w:r>
        <w:rPr>
          <w:rFonts w:eastAsia="Calibri" w:cs="Arial" w:ascii="Arial" w:hAnsi="Arial"/>
          <w:sz w:val="24"/>
          <w:szCs w:val="24"/>
          <w:lang w:val="en-GB"/>
        </w:rPr>
        <w:t>I would like to ask you to order the immediate release of Kameel Juma Hasan!</w:t>
      </w:r>
    </w:p>
    <w:p>
      <w:pPr>
        <w:pStyle w:val="Normal"/>
        <w:bidi w:val="0"/>
        <w:spacing w:lineRule="auto" w:line="312"/>
        <w:jc w:val="start"/>
        <w:rPr>
          <w:rFonts w:ascii="Arial" w:hAnsi="Arial" w:eastAsia="Calibri" w:cs="Arial"/>
          <w:sz w:val="24"/>
          <w:szCs w:val="24"/>
          <w:lang w:val="en-GB"/>
        </w:rPr>
      </w:pPr>
      <w:r>
        <w:rPr>
          <w:rFonts w:eastAsia="Calibri" w:cs="Arial" w:ascii="Arial" w:hAnsi="Arial"/>
          <w:sz w:val="24"/>
          <w:szCs w:val="24"/>
          <w:lang w:val="en-GB"/>
        </w:rPr>
        <w:t>Please cancel all unfair lawsuits in the last years and withdraw all charges against him.</w:t>
      </w:r>
    </w:p>
    <w:p>
      <w:pPr>
        <w:pStyle w:val="Normal"/>
        <w:bidi w:val="0"/>
        <w:spacing w:lineRule="auto" w:line="312"/>
        <w:jc w:val="start"/>
        <w:rPr/>
      </w:pPr>
      <w:r>
        <w:rPr>
          <w:rFonts w:eastAsia="Calibri" w:cs="Arial" w:ascii="Arial" w:hAnsi="Arial"/>
          <w:sz w:val="24"/>
          <w:szCs w:val="24"/>
          <w:lang w:val="en-GB"/>
        </w:rPr>
        <w:t>Ordering his release, please provide Kameel Juma Hasan with access to immediate adequate health care and regular medical analysis.</w:t>
      </w:r>
    </w:p>
    <w:p>
      <w:pPr>
        <w:pStyle w:val="Normal"/>
        <w:bidi w:val="0"/>
        <w:jc w:val="start"/>
        <w:rPr>
          <w:rFonts w:ascii="Arial" w:hAnsi="Arial" w:cs="Arial"/>
          <w:sz w:val="24"/>
          <w:szCs w:val="24"/>
          <w:lang w:val="en-GB"/>
        </w:rPr>
      </w:pPr>
      <w:r>
        <w:rPr>
          <w:rFonts w:cs="Arial" w:ascii="Arial" w:hAnsi="Arial"/>
          <w:sz w:val="24"/>
          <w:szCs w:val="24"/>
          <w:lang w:val="en-GB"/>
        </w:rPr>
      </w:r>
    </w:p>
    <w:p>
      <w:pPr>
        <w:pStyle w:val="Normal"/>
        <w:bidi w:val="0"/>
        <w:jc w:val="start"/>
        <w:rPr>
          <w:rFonts w:ascii="Arial" w:hAnsi="Arial" w:eastAsia="Calibri" w:cs="Arial"/>
          <w:sz w:val="24"/>
          <w:szCs w:val="24"/>
          <w:lang w:val="en-GB"/>
        </w:rPr>
      </w:pPr>
      <w:r>
        <w:rPr>
          <w:rFonts w:eastAsia="Calibri" w:cs="Arial" w:ascii="Arial" w:hAnsi="Arial"/>
          <w:sz w:val="24"/>
          <w:szCs w:val="24"/>
          <w:lang w:val="en-GB"/>
        </w:rPr>
        <w:t>Yours sincerely</w:t>
      </w:r>
    </w:p>
    <w:p>
      <w:pPr>
        <w:pStyle w:val="Normal"/>
        <w:bidi w:val="0"/>
        <w:jc w:val="start"/>
        <w:rPr>
          <w:rFonts w:ascii="Arial" w:hAnsi="Arial" w:eastAsia="Calibri" w:cs="Arial"/>
          <w:sz w:val="24"/>
          <w:szCs w:val="24"/>
          <w:lang w:val="en-GB"/>
        </w:rPr>
      </w:pPr>
      <w:r>
        <w:rPr>
          <w:rFonts w:eastAsia="Calibri" w:cs="Arial" w:ascii="Arial" w:hAnsi="Arial"/>
          <w:sz w:val="24"/>
          <w:szCs w:val="24"/>
          <w:lang w:val="en-GB"/>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val="bestFit" w:percent="18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LibreOffice/7.1.1.2$Windows_X86_64 LibreOffice_project/fe0b08f4af1bacafe4c7ecc87ce55bb426164676</Application>
  <AppVersion>15.0000</AppVersion>
  <Pages>1</Pages>
  <Words>258</Words>
  <Characters>1282</Characters>
  <CharactersWithSpaces>1521</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2021-08-19T19:40:22Z</dcterms:created>
  <dc:creator/>
  <dc:description/>
  <dc:language>de-DE</dc:language>
  <cp:lastModifiedBy/>
  <dcterms:modified xsi:type="dcterms:W3CDTF">2021-08-19T19:41:00Z</dcterms:modified>
  <cp:revision>1</cp:revision>
  <dc:subject/>
  <dc:title/>
</cp:coreProperties>
</file>