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before="0" w:after="0"/>
        <w:jc w:val="start"/>
        <w:rPr>
          <w:rFonts w:ascii="Arial" w:hAnsi="Arial" w:cs="Arial"/>
          <w:sz w:val="24"/>
          <w:szCs w:val="24"/>
          <w:lang w:val="en-GB"/>
        </w:rPr>
      </w:pPr>
      <w:r>
        <w:rPr>
          <w:rFonts w:cs="Arial" w:ascii="Arial" w:hAnsi="Arial"/>
          <w:sz w:val="24"/>
          <w:szCs w:val="24"/>
          <w:lang w:val="en-GB"/>
        </w:rPr>
        <w:t>President Nicolás Maduro</w:t>
      </w:r>
    </w:p>
    <w:p>
      <w:pPr>
        <w:pStyle w:val="Normal"/>
        <w:bidi w:val="0"/>
        <w:spacing w:lineRule="auto" w:line="288" w:before="0" w:after="0"/>
        <w:jc w:val="start"/>
        <w:rPr>
          <w:rFonts w:ascii="Arial" w:hAnsi="Arial" w:cs="Arial"/>
          <w:sz w:val="24"/>
          <w:szCs w:val="24"/>
          <w:lang w:val="en-GB"/>
        </w:rPr>
      </w:pPr>
      <w:r>
        <w:rPr>
          <w:rFonts w:cs="Arial" w:ascii="Arial" w:hAnsi="Arial"/>
          <w:sz w:val="24"/>
          <w:szCs w:val="24"/>
          <w:lang w:val="en-GB"/>
        </w:rPr>
        <w:t>Palacio de Miraflores</w:t>
      </w:r>
    </w:p>
    <w:p>
      <w:pPr>
        <w:pStyle w:val="Normal"/>
        <w:bidi w:val="0"/>
        <w:spacing w:lineRule="auto" w:line="288" w:before="0" w:after="0"/>
        <w:jc w:val="start"/>
        <w:rPr>
          <w:rFonts w:ascii="Arial" w:hAnsi="Arial" w:cs="Arial"/>
          <w:sz w:val="24"/>
          <w:szCs w:val="24"/>
          <w:lang w:val="en-GB"/>
        </w:rPr>
      </w:pPr>
      <w:r>
        <w:rPr>
          <w:rFonts w:cs="Arial" w:ascii="Arial" w:hAnsi="Arial"/>
          <w:sz w:val="24"/>
          <w:szCs w:val="24"/>
          <w:lang w:val="en-GB"/>
        </w:rPr>
        <w:t>Av. Norte 10</w:t>
      </w:r>
    </w:p>
    <w:p>
      <w:pPr>
        <w:pStyle w:val="Normal"/>
        <w:bidi w:val="0"/>
        <w:spacing w:lineRule="auto" w:line="288" w:before="0" w:after="0"/>
        <w:jc w:val="start"/>
        <w:rPr>
          <w:rFonts w:ascii="Arial" w:hAnsi="Arial" w:cs="Arial"/>
          <w:sz w:val="24"/>
          <w:szCs w:val="24"/>
          <w:lang w:val="en-GB"/>
        </w:rPr>
      </w:pPr>
      <w:r>
        <w:rPr>
          <w:rFonts w:cs="Arial" w:ascii="Arial" w:hAnsi="Arial"/>
          <w:sz w:val="24"/>
          <w:szCs w:val="24"/>
          <w:lang w:val="en-GB"/>
        </w:rPr>
        <w:t>Caracas 1012</w:t>
      </w:r>
    </w:p>
    <w:p>
      <w:pPr>
        <w:pStyle w:val="Normal"/>
        <w:bidi w:val="0"/>
        <w:spacing w:lineRule="auto" w:line="288" w:before="0" w:after="0"/>
        <w:jc w:val="start"/>
        <w:rPr>
          <w:rFonts w:ascii="Arial" w:hAnsi="Arial" w:cs="Arial"/>
          <w:sz w:val="24"/>
          <w:szCs w:val="24"/>
          <w:lang w:val="en-GB"/>
        </w:rPr>
      </w:pPr>
      <w:r>
        <w:rPr>
          <w:rFonts w:cs="Arial" w:ascii="Arial" w:hAnsi="Arial"/>
          <w:sz w:val="24"/>
          <w:szCs w:val="24"/>
          <w:lang w:val="en-GB"/>
        </w:rPr>
        <w:t>Distrito Capital</w:t>
      </w:r>
    </w:p>
    <w:p>
      <w:pPr>
        <w:pStyle w:val="Normal"/>
        <w:bidi w:val="0"/>
        <w:spacing w:lineRule="auto" w:line="240" w:before="0" w:after="0"/>
        <w:jc w:val="start"/>
        <w:rPr>
          <w:rFonts w:ascii="Arial" w:hAnsi="Arial" w:cs="Arial"/>
          <w:sz w:val="6"/>
          <w:szCs w:val="6"/>
          <w:lang w:val="en-GB"/>
        </w:rPr>
      </w:pPr>
      <w:r>
        <w:rPr>
          <w:rFonts w:cs="Arial" w:ascii="Arial" w:hAnsi="Arial"/>
          <w:sz w:val="6"/>
          <w:szCs w:val="6"/>
          <w:lang w:val="en-GB"/>
        </w:rPr>
      </w:r>
    </w:p>
    <w:p>
      <w:pPr>
        <w:pStyle w:val="Normal"/>
        <w:bidi w:val="0"/>
        <w:spacing w:lineRule="auto" w:line="240" w:before="0" w:after="0"/>
        <w:jc w:val="start"/>
        <w:rPr>
          <w:rFonts w:ascii="Arial" w:hAnsi="Arial" w:cs="Arial"/>
          <w:b/>
          <w:b/>
          <w:bCs/>
          <w:sz w:val="24"/>
          <w:szCs w:val="24"/>
          <w:lang w:val="en-GB"/>
        </w:rPr>
      </w:pPr>
      <w:r>
        <w:rPr>
          <w:rFonts w:cs="Arial" w:ascii="Arial" w:hAnsi="Arial"/>
          <w:b/>
          <w:bCs/>
          <w:sz w:val="24"/>
          <w:szCs w:val="24"/>
          <w:lang w:val="en-GB"/>
        </w:rPr>
        <w:t>VENEZUELA</w:t>
      </w:r>
    </w:p>
    <w:p>
      <w:pPr>
        <w:pStyle w:val="Normal"/>
        <w:bidi w:val="0"/>
        <w:spacing w:lineRule="auto" w:line="240" w:before="0" w:after="0"/>
        <w:jc w:val="start"/>
        <w:rPr>
          <w:rFonts w:ascii="Arial" w:hAnsi="Arial" w:cs="Arial"/>
          <w:b/>
          <w:b/>
          <w:bCs/>
          <w:sz w:val="24"/>
          <w:szCs w:val="24"/>
          <w:lang w:val="en-GB"/>
        </w:rPr>
      </w:pPr>
      <w:r>
        <w:rPr>
          <w:rFonts w:cs="Arial" w:ascii="Arial" w:hAnsi="Arial"/>
          <w:b/>
          <w:bCs/>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t>Dear President</w:t>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300" w:before="0" w:after="0"/>
        <w:jc w:val="start"/>
        <w:rPr/>
      </w:pPr>
      <w:r>
        <w:rPr>
          <w:rFonts w:cs="Arial" w:ascii="Arial" w:hAnsi="Arial"/>
          <w:sz w:val="24"/>
          <w:szCs w:val="24"/>
          <w:lang w:val="en-GB"/>
        </w:rPr>
        <w:t>May I bring your attention to Javier Tarazona, who was arrested arbitrary by the Venezuelan secret service ‘SEBIN’ and accused of ‘terrorism’, treason and for having incited hatred.</w:t>
      </w:r>
    </w:p>
    <w:p>
      <w:pPr>
        <w:pStyle w:val="Normal"/>
        <w:bidi w:val="0"/>
        <w:spacing w:lineRule="auto" w:line="300" w:before="0" w:after="0"/>
        <w:jc w:val="start"/>
        <w:rPr/>
      </w:pPr>
      <w:r>
        <w:rPr>
          <w:rFonts w:cs="Arial" w:ascii="Arial" w:hAnsi="Arial"/>
          <w:sz w:val="24"/>
          <w:szCs w:val="24"/>
          <w:lang w:val="en-GB"/>
        </w:rPr>
        <w:t>According to reliable reports J. Tarazona is a human rights activist for the NGO FundaREDES. As a part of his work he documented human right offences. This activity caused some inconvenience to government institutions, but none of his actions were violent or illegal. He is however arbitrarily detained only because of it.</w:t>
      </w:r>
    </w:p>
    <w:p>
      <w:pPr>
        <w:pStyle w:val="Normal"/>
        <w:bidi w:val="0"/>
        <w:spacing w:lineRule="auto" w:line="300" w:before="0" w:after="0"/>
        <w:jc w:val="start"/>
        <w:rPr/>
      </w:pPr>
      <w:r>
        <w:rPr>
          <w:rFonts w:cs="Arial" w:ascii="Arial" w:hAnsi="Arial"/>
          <w:sz w:val="24"/>
          <w:szCs w:val="24"/>
          <w:lang w:val="en-GB"/>
        </w:rPr>
        <w:t>Dear President, I urgently appeal to you for a revision and a verdict that serves justice. If there is a formal accusation against Javier Tarazona according to international law he is to be charged in a fair trial having access to full defence. If not, he is to be released without delay and all accusations dropped or prosecution stopped.</w:t>
      </w:r>
    </w:p>
    <w:p>
      <w:pPr>
        <w:pStyle w:val="Normal"/>
        <w:bidi w:val="0"/>
        <w:spacing w:lineRule="auto" w:line="300" w:before="0" w:after="0"/>
        <w:jc w:val="start"/>
        <w:rPr/>
      </w:pPr>
      <w:r>
        <w:rPr>
          <w:rFonts w:cs="Arial" w:ascii="Arial" w:hAnsi="Arial"/>
          <w:sz w:val="24"/>
          <w:szCs w:val="24"/>
          <w:lang w:val="en-GB"/>
        </w:rPr>
        <w:t>J. Tarazona suffers from several illnesses like diabetes, high blood pressure and corona aftereffects. I would therefore kindly request that he is urgently given the medical care he requires.</w:t>
      </w:r>
    </w:p>
    <w:p>
      <w:pPr>
        <w:pStyle w:val="Normal"/>
        <w:bidi w:val="0"/>
        <w:spacing w:lineRule="auto" w:line="30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300" w:before="0" w:after="0"/>
        <w:jc w:val="start"/>
        <w:rPr/>
      </w:pPr>
      <w:r>
        <w:rPr>
          <w:rFonts w:cs="Arial" w:ascii="Arial" w:hAnsi="Arial"/>
          <w:sz w:val="24"/>
          <w:szCs w:val="24"/>
          <w:lang w:val="en-GB"/>
        </w:rPr>
        <w:t>Furthermore, there are reports stating that FundaREDES activists are systematically subjected to threatening measures by the government. Rafael Tarazona and Omar de Dios García are two other examples of members facing exaggerated accusations. I appeal to you for fair judicial proceedings for all of your country’s citizens.</w:t>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pPr>
      <w:r>
        <w:rPr>
          <w:rFonts w:cs="Arial" w:ascii="Arial" w:hAnsi="Arial"/>
          <w:sz w:val="24"/>
          <w:szCs w:val="24"/>
          <w:lang w:val="en-GB"/>
        </w:rPr>
        <w:t>May such a honourable effort be the foundation for peace and justice in Venezuela.</w:t>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t>With sincere respect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s>
</file>

<file path=word/settings.xml><?xml version="1.0" encoding="utf-8"?>
<w:settings xmlns:w="http://schemas.openxmlformats.org/wordprocessingml/2006/main">
  <w:zoom w:percent="15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de-DE" w:eastAsia="zh-CN" w:bidi="hi-IN"/>
      </w:rPr>
    </w:rPrDefault>
    <w:pPrDefault>
      <w:pPr>
        <w:suppressAutoHyphens w:val="true"/>
      </w:pPr>
    </w:pPrDefault>
  </w:docDefaults>
  <w:style w:type="paragraph" w:styleId="Normal">
    <w:name w:val="Normal"/>
    <w:qFormat/>
    <w:pPr>
      <w:widowControl w:val="false"/>
      <w:bidi w:val="0"/>
    </w:pPr>
    <w:rPr>
      <w:sz w:val="24"/>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248</Words>
  <Characters>1333</Characters>
  <CharactersWithSpaces>1567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2022-04-15T10:55:39Z</dcterms:modified>
  <cp:revision>1</cp:revision>
  <dc:subject/>
  <dc:title/>
</cp:coreProperties>
</file>